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0A9" w:rsidRPr="007640A9" w:rsidRDefault="007640A9" w:rsidP="007640A9">
      <w:pPr>
        <w:shd w:val="clear" w:color="auto" w:fill="FFFFFF"/>
        <w:spacing w:after="100" w:afterAutospacing="1" w:line="240" w:lineRule="auto"/>
        <w:jc w:val="center"/>
        <w:outlineLvl w:val="2"/>
        <w:rPr>
          <w:rFonts w:ascii="Georgia" w:eastAsia="Times New Roman" w:hAnsi="Georgia" w:cs="Times New Roman"/>
          <w:color w:val="292B2C"/>
          <w:sz w:val="27"/>
          <w:szCs w:val="27"/>
          <w:lang w:eastAsia="ru-RU"/>
        </w:rPr>
      </w:pPr>
      <w:r w:rsidRPr="007640A9">
        <w:rPr>
          <w:rFonts w:ascii="Georgia" w:eastAsia="Times New Roman" w:hAnsi="Georgia" w:cs="Times New Roman"/>
          <w:b/>
          <w:bCs/>
          <w:color w:val="292B2C"/>
          <w:sz w:val="27"/>
          <w:szCs w:val="27"/>
          <w:lang w:eastAsia="ru-RU"/>
        </w:rPr>
        <w:t>Программа Пятого международного Ландшафтного Форума 2018:</w:t>
      </w:r>
    </w:p>
    <w:p w:rsidR="007640A9" w:rsidRPr="007640A9" w:rsidRDefault="007640A9" w:rsidP="007640A9">
      <w:pPr>
        <w:shd w:val="clear" w:color="auto" w:fill="FFFFFF"/>
        <w:spacing w:after="100" w:afterAutospacing="1" w:line="240" w:lineRule="auto"/>
        <w:jc w:val="center"/>
        <w:outlineLvl w:val="3"/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</w:pPr>
      <w:r w:rsidRPr="007640A9">
        <w:rPr>
          <w:rFonts w:ascii="Georgia" w:eastAsia="Times New Roman" w:hAnsi="Georgia" w:cs="Times New Roman"/>
          <w:b/>
          <w:bCs/>
          <w:color w:val="808000"/>
          <w:sz w:val="24"/>
          <w:szCs w:val="24"/>
          <w:lang w:eastAsia="ru-RU"/>
        </w:rPr>
        <w:t>1 день. 3 марта, суббота</w:t>
      </w:r>
    </w:p>
    <w:p w:rsidR="007640A9" w:rsidRPr="007640A9" w:rsidRDefault="007640A9" w:rsidP="007640A9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</w:pPr>
      <w:r w:rsidRPr="007640A9"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  <w:t>Регистрация участников. Кофе. Знакомство участников мероприятия. 9.00-9.30.</w:t>
      </w:r>
    </w:p>
    <w:p w:rsidR="007640A9" w:rsidRPr="007640A9" w:rsidRDefault="007640A9" w:rsidP="007640A9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</w:pPr>
      <w:r w:rsidRPr="007640A9"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  <w:t>1 блок. 9.30 – 13.00</w:t>
      </w:r>
    </w:p>
    <w:p w:rsidR="007640A9" w:rsidRPr="007640A9" w:rsidRDefault="007640A9" w:rsidP="007640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</w:pPr>
      <w:r w:rsidRPr="007640A9">
        <w:rPr>
          <w:rFonts w:ascii="Georgia" w:eastAsia="Times New Roman" w:hAnsi="Georgia" w:cs="Times New Roman"/>
          <w:b/>
          <w:bCs/>
          <w:color w:val="292B2C"/>
          <w:sz w:val="24"/>
          <w:szCs w:val="24"/>
          <w:lang w:eastAsia="ru-RU"/>
        </w:rPr>
        <w:t>Вступительное слово.</w:t>
      </w:r>
      <w:r w:rsidRPr="007640A9"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  <w:t xml:space="preserve"> Спикер — Спикер — Юлия </w:t>
      </w:r>
      <w:proofErr w:type="spellStart"/>
      <w:r w:rsidRPr="007640A9"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  <w:t>Чемердовская</w:t>
      </w:r>
      <w:proofErr w:type="spellEnd"/>
      <w:r w:rsidRPr="007640A9"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  <w:t>, председатель Правления Ассоциации специалистов ландшафтной индустрии. 9.30 — 9.45</w:t>
      </w:r>
    </w:p>
    <w:p w:rsidR="007640A9" w:rsidRPr="007640A9" w:rsidRDefault="007640A9" w:rsidP="007640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</w:pPr>
      <w:r w:rsidRPr="007640A9">
        <w:rPr>
          <w:rFonts w:ascii="Georgia" w:eastAsia="Times New Roman" w:hAnsi="Georgia" w:cs="Times New Roman"/>
          <w:b/>
          <w:bCs/>
          <w:color w:val="292B2C"/>
          <w:sz w:val="24"/>
          <w:szCs w:val="24"/>
          <w:lang w:eastAsia="ru-RU"/>
        </w:rPr>
        <w:t>То, чего вы еще не знали о цветниках.</w:t>
      </w:r>
      <w:r w:rsidRPr="007640A9"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  <w:t xml:space="preserve"> Спикер — Ирина </w:t>
      </w:r>
      <w:proofErr w:type="spellStart"/>
      <w:r w:rsidRPr="007640A9"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  <w:t>Сапешко</w:t>
      </w:r>
      <w:proofErr w:type="spellEnd"/>
      <w:r w:rsidRPr="007640A9"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  <w:t>, г. Минск, </w:t>
      </w:r>
      <w:hyperlink r:id="rId5" w:history="1">
        <w:r w:rsidRPr="007640A9">
          <w:rPr>
            <w:rFonts w:ascii="Georgia" w:eastAsia="Times New Roman" w:hAnsi="Georgia" w:cs="Times New Roman"/>
            <w:color w:val="507134"/>
            <w:sz w:val="24"/>
            <w:szCs w:val="24"/>
            <w:u w:val="single"/>
            <w:lang w:eastAsia="ru-RU"/>
          </w:rPr>
          <w:t>питомник «Мелодия Сада»</w:t>
        </w:r>
      </w:hyperlink>
      <w:r w:rsidRPr="007640A9"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  <w:t>, член Ассоциации специалистов ландшафтной индустрии. 9.45 — 11.00</w:t>
      </w:r>
    </w:p>
    <w:p w:rsidR="007640A9" w:rsidRPr="007640A9" w:rsidRDefault="007640A9" w:rsidP="007640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</w:pPr>
      <w:r w:rsidRPr="007640A9">
        <w:rPr>
          <w:rFonts w:ascii="Georgia" w:eastAsia="Times New Roman" w:hAnsi="Georgia" w:cs="Times New Roman"/>
          <w:b/>
          <w:bCs/>
          <w:color w:val="292B2C"/>
          <w:sz w:val="24"/>
          <w:szCs w:val="24"/>
          <w:lang w:eastAsia="ru-RU"/>
        </w:rPr>
        <w:t xml:space="preserve">Еще раз о хорошем и </w:t>
      </w:r>
      <w:proofErr w:type="gramStart"/>
      <w:r w:rsidRPr="007640A9">
        <w:rPr>
          <w:rFonts w:ascii="Georgia" w:eastAsia="Times New Roman" w:hAnsi="Georgia" w:cs="Times New Roman"/>
          <w:b/>
          <w:bCs/>
          <w:color w:val="292B2C"/>
          <w:sz w:val="24"/>
          <w:szCs w:val="24"/>
          <w:lang w:eastAsia="ru-RU"/>
        </w:rPr>
        <w:t>качественном  ландшафтном</w:t>
      </w:r>
      <w:proofErr w:type="gramEnd"/>
      <w:r w:rsidRPr="007640A9">
        <w:rPr>
          <w:rFonts w:ascii="Georgia" w:eastAsia="Times New Roman" w:hAnsi="Georgia" w:cs="Times New Roman"/>
          <w:b/>
          <w:bCs/>
          <w:color w:val="292B2C"/>
          <w:sz w:val="24"/>
          <w:szCs w:val="24"/>
          <w:lang w:eastAsia="ru-RU"/>
        </w:rPr>
        <w:t xml:space="preserve"> дизайне. Взгляд на очевидные вещи глазами профессионалов. </w:t>
      </w:r>
      <w:r w:rsidRPr="007640A9"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  <w:t>Спикеры — </w:t>
      </w:r>
      <w:hyperlink r:id="rId6" w:history="1">
        <w:r w:rsidRPr="007640A9">
          <w:rPr>
            <w:rFonts w:ascii="Georgia" w:eastAsia="Times New Roman" w:hAnsi="Georgia" w:cs="Times New Roman"/>
            <w:color w:val="507134"/>
            <w:sz w:val="24"/>
            <w:szCs w:val="24"/>
            <w:u w:val="single"/>
            <w:lang w:eastAsia="ru-RU"/>
          </w:rPr>
          <w:t xml:space="preserve">Юлия </w:t>
        </w:r>
        <w:proofErr w:type="spellStart"/>
        <w:r w:rsidRPr="007640A9">
          <w:rPr>
            <w:rFonts w:ascii="Georgia" w:eastAsia="Times New Roman" w:hAnsi="Georgia" w:cs="Times New Roman"/>
            <w:color w:val="507134"/>
            <w:sz w:val="24"/>
            <w:szCs w:val="24"/>
            <w:u w:val="single"/>
            <w:lang w:eastAsia="ru-RU"/>
          </w:rPr>
          <w:t>Тадеуш</w:t>
        </w:r>
        <w:proofErr w:type="spellEnd"/>
        <w:r w:rsidRPr="007640A9">
          <w:rPr>
            <w:rFonts w:ascii="Georgia" w:eastAsia="Times New Roman" w:hAnsi="Georgia" w:cs="Times New Roman"/>
            <w:color w:val="507134"/>
            <w:sz w:val="24"/>
            <w:szCs w:val="24"/>
            <w:u w:val="single"/>
            <w:lang w:eastAsia="ru-RU"/>
          </w:rPr>
          <w:t xml:space="preserve"> и Дина Захарова</w:t>
        </w:r>
      </w:hyperlink>
      <w:r w:rsidRPr="007640A9"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  <w:t>, г. Минск, Ассоциация специалистов ландшафтной индустрии. 11.00 — 12.00</w:t>
      </w:r>
    </w:p>
    <w:p w:rsidR="007640A9" w:rsidRPr="007640A9" w:rsidRDefault="007640A9" w:rsidP="007640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</w:pPr>
      <w:r w:rsidRPr="007640A9">
        <w:rPr>
          <w:rFonts w:ascii="Georgia" w:eastAsia="Times New Roman" w:hAnsi="Georgia" w:cs="Times New Roman"/>
          <w:b/>
          <w:bCs/>
          <w:color w:val="292B2C"/>
          <w:sz w:val="24"/>
          <w:szCs w:val="24"/>
          <w:lang w:eastAsia="ru-RU"/>
        </w:rPr>
        <w:t>Инновационный парк Зарядье. Природа и архитектура. «Природный урбанизм», или новый тип общественного пространства. Современные приемы ландшафтного проектирования и посадок.</w:t>
      </w:r>
      <w:r w:rsidRPr="007640A9"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  <w:t> Спикер — </w:t>
      </w:r>
      <w:hyperlink r:id="rId7" w:history="1">
        <w:r w:rsidRPr="007640A9">
          <w:rPr>
            <w:rFonts w:ascii="Georgia" w:eastAsia="Times New Roman" w:hAnsi="Georgia" w:cs="Times New Roman"/>
            <w:color w:val="507134"/>
            <w:sz w:val="24"/>
            <w:szCs w:val="24"/>
            <w:u w:val="single"/>
            <w:lang w:eastAsia="ru-RU"/>
          </w:rPr>
          <w:t>Маргарита Смирнова</w:t>
        </w:r>
      </w:hyperlink>
      <w:r w:rsidRPr="007640A9"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  <w:t>, г. Москва, ландшафтный дизайнер. 12.00 — 13.00</w:t>
      </w:r>
    </w:p>
    <w:p w:rsidR="007640A9" w:rsidRPr="007640A9" w:rsidRDefault="007640A9" w:rsidP="007640A9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</w:pPr>
      <w:r w:rsidRPr="007640A9"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  <w:t>Горячий обед для участников Форума. 13.00 – 14.00.</w:t>
      </w:r>
    </w:p>
    <w:p w:rsidR="007640A9" w:rsidRPr="007640A9" w:rsidRDefault="007640A9" w:rsidP="007640A9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</w:pPr>
      <w:r w:rsidRPr="007640A9"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  <w:t>2 блок. 14.00 – 18.00</w:t>
      </w:r>
    </w:p>
    <w:p w:rsidR="007640A9" w:rsidRPr="007640A9" w:rsidRDefault="007640A9" w:rsidP="007640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</w:pPr>
      <w:r w:rsidRPr="007640A9">
        <w:rPr>
          <w:rFonts w:ascii="Georgia" w:eastAsia="Times New Roman" w:hAnsi="Georgia" w:cs="Times New Roman"/>
          <w:b/>
          <w:bCs/>
          <w:color w:val="292B2C"/>
          <w:sz w:val="24"/>
          <w:szCs w:val="24"/>
          <w:lang w:eastAsia="ru-RU"/>
        </w:rPr>
        <w:t>Презентация корпорации М8.</w:t>
      </w:r>
      <w:r w:rsidRPr="007640A9"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  <w:t> Спикер — Дмитрий Заяц, г. Минск. 14.00 — 14.15.</w:t>
      </w:r>
    </w:p>
    <w:p w:rsidR="007640A9" w:rsidRPr="007640A9" w:rsidRDefault="007640A9" w:rsidP="007640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</w:pPr>
      <w:r w:rsidRPr="007640A9">
        <w:rPr>
          <w:rFonts w:ascii="Georgia" w:eastAsia="Times New Roman" w:hAnsi="Georgia" w:cs="Times New Roman"/>
          <w:b/>
          <w:bCs/>
          <w:color w:val="292B2C"/>
          <w:sz w:val="24"/>
          <w:szCs w:val="24"/>
          <w:lang w:eastAsia="ru-RU"/>
        </w:rPr>
        <w:t>Сады и проекты: «пусть говорят»! Охота на вдохновение.</w:t>
      </w:r>
      <w:r w:rsidRPr="007640A9"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  <w:t xml:space="preserve"> Спикер — Татьяна </w:t>
      </w:r>
      <w:proofErr w:type="spellStart"/>
      <w:r w:rsidRPr="007640A9"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  <w:t>Звездочкина</w:t>
      </w:r>
      <w:proofErr w:type="spellEnd"/>
      <w:r w:rsidRPr="007640A9"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  <w:t>, г. Рязань,  ландшафтный дизайнер, руководитель студии </w:t>
      </w:r>
      <w:hyperlink r:id="rId8" w:history="1">
        <w:r w:rsidRPr="007640A9">
          <w:rPr>
            <w:rFonts w:ascii="Georgia" w:eastAsia="Times New Roman" w:hAnsi="Georgia" w:cs="Times New Roman"/>
            <w:color w:val="507134"/>
            <w:sz w:val="24"/>
            <w:szCs w:val="24"/>
            <w:u w:val="single"/>
            <w:lang w:eastAsia="ru-RU"/>
          </w:rPr>
          <w:t>«</w:t>
        </w:r>
        <w:proofErr w:type="spellStart"/>
        <w:r w:rsidRPr="007640A9">
          <w:rPr>
            <w:rFonts w:ascii="Georgia" w:eastAsia="Times New Roman" w:hAnsi="Georgia" w:cs="Times New Roman"/>
            <w:color w:val="507134"/>
            <w:sz w:val="24"/>
            <w:szCs w:val="24"/>
            <w:u w:val="single"/>
            <w:lang w:eastAsia="ru-RU"/>
          </w:rPr>
          <w:t>Venus</w:t>
        </w:r>
        <w:proofErr w:type="spellEnd"/>
        <w:r w:rsidRPr="007640A9">
          <w:rPr>
            <w:rFonts w:ascii="Georgia" w:eastAsia="Times New Roman" w:hAnsi="Georgia" w:cs="Times New Roman"/>
            <w:color w:val="507134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640A9">
          <w:rPr>
            <w:rFonts w:ascii="Georgia" w:eastAsia="Times New Roman" w:hAnsi="Georgia" w:cs="Times New Roman"/>
            <w:color w:val="507134"/>
            <w:sz w:val="24"/>
            <w:szCs w:val="24"/>
            <w:u w:val="single"/>
            <w:lang w:eastAsia="ru-RU"/>
          </w:rPr>
          <w:t>Design</w:t>
        </w:r>
        <w:proofErr w:type="spellEnd"/>
        <w:r w:rsidRPr="007640A9">
          <w:rPr>
            <w:rFonts w:ascii="Georgia" w:eastAsia="Times New Roman" w:hAnsi="Georgia" w:cs="Times New Roman"/>
            <w:color w:val="507134"/>
            <w:sz w:val="24"/>
            <w:szCs w:val="24"/>
            <w:u w:val="single"/>
            <w:lang w:eastAsia="ru-RU"/>
          </w:rPr>
          <w:t>»</w:t>
        </w:r>
      </w:hyperlink>
      <w:r w:rsidRPr="007640A9"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  <w:t>. 14.15 — 15.15</w:t>
      </w:r>
    </w:p>
    <w:p w:rsidR="007640A9" w:rsidRPr="007640A9" w:rsidRDefault="007640A9" w:rsidP="007640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</w:pPr>
      <w:r w:rsidRPr="007640A9">
        <w:rPr>
          <w:rFonts w:ascii="Georgia" w:eastAsia="Times New Roman" w:hAnsi="Georgia" w:cs="Times New Roman"/>
          <w:b/>
          <w:bCs/>
          <w:color w:val="292B2C"/>
          <w:sz w:val="24"/>
          <w:szCs w:val="24"/>
          <w:lang w:eastAsia="ru-RU"/>
        </w:rPr>
        <w:t>Современный взгляд на проектирование городского ландшафта. </w:t>
      </w:r>
      <w:r w:rsidRPr="007640A9"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  <w:t>Спикер – Максим Коцюба, г. Киев. </w:t>
      </w:r>
      <w:hyperlink r:id="rId9" w:history="1">
        <w:r w:rsidRPr="007640A9">
          <w:rPr>
            <w:rFonts w:ascii="Georgia" w:eastAsia="Times New Roman" w:hAnsi="Georgia" w:cs="Times New Roman"/>
            <w:color w:val="507134"/>
            <w:sz w:val="24"/>
            <w:szCs w:val="24"/>
            <w:u w:val="single"/>
            <w:lang w:eastAsia="ru-RU"/>
          </w:rPr>
          <w:t>Студия ландшафтной архитектуры «</w:t>
        </w:r>
        <w:proofErr w:type="spellStart"/>
        <w:r w:rsidRPr="007640A9">
          <w:rPr>
            <w:rFonts w:ascii="Georgia" w:eastAsia="Times New Roman" w:hAnsi="Georgia" w:cs="Times New Roman"/>
            <w:color w:val="507134"/>
            <w:sz w:val="24"/>
            <w:szCs w:val="24"/>
            <w:u w:val="single"/>
            <w:lang w:eastAsia="ru-RU"/>
          </w:rPr>
          <w:t>Kotsiuba</w:t>
        </w:r>
        <w:proofErr w:type="spellEnd"/>
        <w:r w:rsidRPr="007640A9">
          <w:rPr>
            <w:rFonts w:ascii="Georgia" w:eastAsia="Times New Roman" w:hAnsi="Georgia" w:cs="Times New Roman"/>
            <w:color w:val="507134"/>
            <w:sz w:val="24"/>
            <w:szCs w:val="24"/>
            <w:u w:val="single"/>
            <w:lang w:eastAsia="ru-RU"/>
          </w:rPr>
          <w:t>»</w:t>
        </w:r>
      </w:hyperlink>
      <w:r w:rsidRPr="007640A9"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  <w:t>. 15.15 — 16.30</w:t>
      </w:r>
    </w:p>
    <w:p w:rsidR="007640A9" w:rsidRPr="007640A9" w:rsidRDefault="007640A9" w:rsidP="007640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</w:pPr>
      <w:r w:rsidRPr="007640A9">
        <w:rPr>
          <w:rFonts w:ascii="Georgia" w:eastAsia="Times New Roman" w:hAnsi="Georgia" w:cs="Times New Roman"/>
          <w:b/>
          <w:bCs/>
          <w:color w:val="292B2C"/>
          <w:sz w:val="24"/>
          <w:szCs w:val="24"/>
          <w:lang w:eastAsia="ru-RU"/>
        </w:rPr>
        <w:t>Планирование и оптимизация посадок древесных в урбанизированной среде</w:t>
      </w:r>
      <w:r w:rsidRPr="007640A9">
        <w:rPr>
          <w:rFonts w:ascii="Georgia" w:eastAsia="Times New Roman" w:hAnsi="Georgia" w:cs="Times New Roman"/>
          <w:b/>
          <w:bCs/>
          <w:i/>
          <w:iCs/>
          <w:color w:val="292B2C"/>
          <w:sz w:val="24"/>
          <w:szCs w:val="24"/>
          <w:lang w:eastAsia="ru-RU"/>
        </w:rPr>
        <w:t>. </w:t>
      </w:r>
      <w:r w:rsidRPr="007640A9"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  <w:t>Спикер —  Игорь Вильгельм, питомник декоративных растений </w:t>
      </w:r>
      <w:proofErr w:type="spellStart"/>
      <w:r w:rsidRPr="007640A9"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  <w:fldChar w:fldCharType="begin"/>
      </w:r>
      <w:r w:rsidRPr="007640A9"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  <w:instrText xml:space="preserve"> HYPERLINK "https://www.bruns.de/" </w:instrText>
      </w:r>
      <w:r w:rsidRPr="007640A9"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  <w:fldChar w:fldCharType="separate"/>
      </w:r>
      <w:r w:rsidRPr="007640A9">
        <w:rPr>
          <w:rFonts w:ascii="Georgia" w:eastAsia="Times New Roman" w:hAnsi="Georgia" w:cs="Times New Roman"/>
          <w:color w:val="507134"/>
          <w:sz w:val="24"/>
          <w:szCs w:val="24"/>
          <w:u w:val="single"/>
          <w:lang w:eastAsia="ru-RU"/>
        </w:rPr>
        <w:t>Bruns</w:t>
      </w:r>
      <w:proofErr w:type="spellEnd"/>
      <w:r w:rsidRPr="007640A9">
        <w:rPr>
          <w:rFonts w:ascii="Georgia" w:eastAsia="Times New Roman" w:hAnsi="Georgia" w:cs="Times New Roman"/>
          <w:color w:val="507134"/>
          <w:sz w:val="24"/>
          <w:szCs w:val="24"/>
          <w:u w:val="single"/>
          <w:lang w:eastAsia="ru-RU"/>
        </w:rPr>
        <w:t xml:space="preserve"> </w:t>
      </w:r>
      <w:proofErr w:type="spellStart"/>
      <w:r w:rsidRPr="007640A9">
        <w:rPr>
          <w:rFonts w:ascii="Georgia" w:eastAsia="Times New Roman" w:hAnsi="Georgia" w:cs="Times New Roman"/>
          <w:color w:val="507134"/>
          <w:sz w:val="24"/>
          <w:szCs w:val="24"/>
          <w:u w:val="single"/>
          <w:lang w:eastAsia="ru-RU"/>
        </w:rPr>
        <w:t>Pflanzen</w:t>
      </w:r>
      <w:proofErr w:type="spellEnd"/>
      <w:r w:rsidRPr="007640A9"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  <w:fldChar w:fldCharType="end"/>
      </w:r>
      <w:r w:rsidRPr="007640A9"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  <w:t>,  Германия. 16.30 — 17.30</w:t>
      </w:r>
    </w:p>
    <w:p w:rsidR="007640A9" w:rsidRPr="007640A9" w:rsidRDefault="007640A9" w:rsidP="007640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</w:pPr>
      <w:r w:rsidRPr="007640A9">
        <w:rPr>
          <w:rFonts w:ascii="Georgia" w:eastAsia="Times New Roman" w:hAnsi="Georgia" w:cs="Times New Roman"/>
          <w:b/>
          <w:bCs/>
          <w:color w:val="292B2C"/>
          <w:sz w:val="24"/>
          <w:szCs w:val="24"/>
          <w:lang w:eastAsia="ru-RU"/>
        </w:rPr>
        <w:t>Как сделать хорошую площадку для детей.</w:t>
      </w:r>
      <w:r w:rsidRPr="007640A9"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  <w:t> Спикер — Анастасия Юркевич, г. Москва, ландшафтный архитектор в </w:t>
      </w:r>
      <w:hyperlink r:id="rId10" w:history="1">
        <w:r w:rsidRPr="007640A9">
          <w:rPr>
            <w:rFonts w:ascii="Georgia" w:eastAsia="Times New Roman" w:hAnsi="Georgia" w:cs="Times New Roman"/>
            <w:color w:val="507134"/>
            <w:sz w:val="24"/>
            <w:szCs w:val="24"/>
            <w:u w:val="single"/>
            <w:lang w:eastAsia="ru-RU"/>
          </w:rPr>
          <w:t>AFA-</w:t>
        </w:r>
        <w:proofErr w:type="spellStart"/>
        <w:r w:rsidRPr="007640A9">
          <w:rPr>
            <w:rFonts w:ascii="Georgia" w:eastAsia="Times New Roman" w:hAnsi="Georgia" w:cs="Times New Roman"/>
            <w:color w:val="507134"/>
            <w:sz w:val="24"/>
            <w:szCs w:val="24"/>
            <w:u w:val="single"/>
            <w:lang w:eastAsia="ru-RU"/>
          </w:rPr>
          <w:t>Group</w:t>
        </w:r>
        <w:proofErr w:type="spellEnd"/>
      </w:hyperlink>
      <w:r w:rsidRPr="007640A9"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  <w:t>. 17.30 — 18.00.</w:t>
      </w:r>
    </w:p>
    <w:p w:rsidR="007640A9" w:rsidRPr="007640A9" w:rsidRDefault="007640A9" w:rsidP="007640A9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</w:pPr>
      <w:r w:rsidRPr="007640A9"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  <w:t> </w:t>
      </w:r>
    </w:p>
    <w:p w:rsidR="007640A9" w:rsidRPr="007640A9" w:rsidRDefault="007640A9" w:rsidP="007640A9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</w:pPr>
    </w:p>
    <w:p w:rsidR="007640A9" w:rsidRPr="007640A9" w:rsidRDefault="007640A9" w:rsidP="007640A9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</w:pPr>
      <w:r w:rsidRPr="007640A9"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  <w:t> </w:t>
      </w:r>
    </w:p>
    <w:p w:rsidR="007640A9" w:rsidRPr="007640A9" w:rsidRDefault="007640A9" w:rsidP="007640A9">
      <w:pPr>
        <w:shd w:val="clear" w:color="auto" w:fill="FFFFFF"/>
        <w:spacing w:after="100" w:afterAutospacing="1" w:line="240" w:lineRule="auto"/>
        <w:jc w:val="center"/>
        <w:outlineLvl w:val="3"/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</w:pPr>
      <w:r w:rsidRPr="007640A9">
        <w:rPr>
          <w:rFonts w:ascii="Georgia" w:eastAsia="Times New Roman" w:hAnsi="Georgia" w:cs="Times New Roman"/>
          <w:b/>
          <w:bCs/>
          <w:color w:val="808000"/>
          <w:sz w:val="24"/>
          <w:szCs w:val="24"/>
          <w:lang w:eastAsia="ru-RU"/>
        </w:rPr>
        <w:t>2 день. 4 марта, воскресенье</w:t>
      </w:r>
    </w:p>
    <w:p w:rsidR="007640A9" w:rsidRPr="007640A9" w:rsidRDefault="007640A9" w:rsidP="007640A9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</w:pPr>
      <w:r w:rsidRPr="007640A9"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  <w:t>Сбор участников мероприятия. 9.00-9.30.</w:t>
      </w:r>
    </w:p>
    <w:p w:rsidR="007640A9" w:rsidRPr="007640A9" w:rsidRDefault="007640A9" w:rsidP="007640A9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</w:pPr>
      <w:r w:rsidRPr="007640A9"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  <w:lastRenderedPageBreak/>
        <w:t>1 блок. 9.30 – 13.00</w:t>
      </w:r>
    </w:p>
    <w:p w:rsidR="007640A9" w:rsidRPr="007640A9" w:rsidRDefault="007640A9" w:rsidP="007640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</w:pPr>
      <w:r w:rsidRPr="007640A9">
        <w:rPr>
          <w:rFonts w:ascii="Georgia" w:eastAsia="Times New Roman" w:hAnsi="Georgia" w:cs="Times New Roman"/>
          <w:b/>
          <w:bCs/>
          <w:color w:val="292B2C"/>
          <w:sz w:val="24"/>
          <w:szCs w:val="24"/>
          <w:lang w:eastAsia="ru-RU"/>
        </w:rPr>
        <w:t>Ландшафтный дизайн как успешный бизнес</w:t>
      </w:r>
      <w:r w:rsidRPr="007640A9"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  <w:t>. Спикер — Евгения Руссу, г. Самара, ландшафтный архитектор, руководитель </w:t>
      </w:r>
      <w:hyperlink r:id="rId11" w:history="1">
        <w:r w:rsidRPr="007640A9">
          <w:rPr>
            <w:rFonts w:ascii="Georgia" w:eastAsia="Times New Roman" w:hAnsi="Georgia" w:cs="Times New Roman"/>
            <w:color w:val="507134"/>
            <w:sz w:val="24"/>
            <w:szCs w:val="24"/>
            <w:u w:val="single"/>
            <w:lang w:eastAsia="ru-RU"/>
          </w:rPr>
          <w:t>ландшафтной компании «</w:t>
        </w:r>
        <w:proofErr w:type="spellStart"/>
        <w:r w:rsidRPr="007640A9">
          <w:rPr>
            <w:rFonts w:ascii="Georgia" w:eastAsia="Times New Roman" w:hAnsi="Georgia" w:cs="Times New Roman"/>
            <w:color w:val="507134"/>
            <w:sz w:val="24"/>
            <w:szCs w:val="24"/>
            <w:u w:val="single"/>
            <w:lang w:eastAsia="ru-RU"/>
          </w:rPr>
          <w:t>Альведер</w:t>
        </w:r>
        <w:proofErr w:type="spellEnd"/>
        <w:r w:rsidRPr="007640A9">
          <w:rPr>
            <w:rFonts w:ascii="Georgia" w:eastAsia="Times New Roman" w:hAnsi="Georgia" w:cs="Times New Roman"/>
            <w:color w:val="507134"/>
            <w:sz w:val="24"/>
            <w:szCs w:val="24"/>
            <w:u w:val="single"/>
            <w:lang w:eastAsia="ru-RU"/>
          </w:rPr>
          <w:t>»</w:t>
        </w:r>
      </w:hyperlink>
      <w:r w:rsidRPr="007640A9"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  <w:t>. 9.30 — 10.45.</w:t>
      </w:r>
    </w:p>
    <w:p w:rsidR="007640A9" w:rsidRPr="007640A9" w:rsidRDefault="007640A9" w:rsidP="007640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</w:pPr>
      <w:r w:rsidRPr="007640A9">
        <w:rPr>
          <w:rFonts w:ascii="Georgia" w:eastAsia="Times New Roman" w:hAnsi="Georgia" w:cs="Times New Roman"/>
          <w:b/>
          <w:bCs/>
          <w:color w:val="292B2C"/>
          <w:sz w:val="24"/>
          <w:szCs w:val="24"/>
          <w:lang w:eastAsia="ru-RU"/>
        </w:rPr>
        <w:t xml:space="preserve">Опыт посадки и </w:t>
      </w:r>
      <w:proofErr w:type="spellStart"/>
      <w:r w:rsidRPr="007640A9">
        <w:rPr>
          <w:rFonts w:ascii="Georgia" w:eastAsia="Times New Roman" w:hAnsi="Georgia" w:cs="Times New Roman"/>
          <w:b/>
          <w:bCs/>
          <w:color w:val="292B2C"/>
          <w:sz w:val="24"/>
          <w:szCs w:val="24"/>
          <w:lang w:eastAsia="ru-RU"/>
        </w:rPr>
        <w:t>послепосадочного</w:t>
      </w:r>
      <w:proofErr w:type="spellEnd"/>
      <w:r w:rsidRPr="007640A9">
        <w:rPr>
          <w:rFonts w:ascii="Georgia" w:eastAsia="Times New Roman" w:hAnsi="Georgia" w:cs="Times New Roman"/>
          <w:b/>
          <w:bCs/>
          <w:color w:val="292B2C"/>
          <w:sz w:val="24"/>
          <w:szCs w:val="24"/>
          <w:lang w:eastAsia="ru-RU"/>
        </w:rPr>
        <w:t xml:space="preserve"> ухода за крупномерами.</w:t>
      </w:r>
      <w:r w:rsidRPr="007640A9"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  <w:t xml:space="preserve"> Спикер — Юлия </w:t>
      </w:r>
      <w:proofErr w:type="spellStart"/>
      <w:r w:rsidRPr="007640A9"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  <w:t>Чемердовская</w:t>
      </w:r>
      <w:proofErr w:type="spellEnd"/>
      <w:r w:rsidRPr="007640A9"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  <w:t>, г. Минск, </w:t>
      </w:r>
      <w:hyperlink r:id="rId12" w:history="1">
        <w:r w:rsidRPr="007640A9">
          <w:rPr>
            <w:rFonts w:ascii="Georgia" w:eastAsia="Times New Roman" w:hAnsi="Georgia" w:cs="Times New Roman"/>
            <w:color w:val="507134"/>
            <w:sz w:val="24"/>
            <w:szCs w:val="24"/>
            <w:u w:val="single"/>
            <w:lang w:eastAsia="ru-RU"/>
          </w:rPr>
          <w:t>дизайн-студия «</w:t>
        </w:r>
        <w:proofErr w:type="spellStart"/>
        <w:r w:rsidRPr="007640A9">
          <w:rPr>
            <w:rFonts w:ascii="Georgia" w:eastAsia="Times New Roman" w:hAnsi="Georgia" w:cs="Times New Roman"/>
            <w:color w:val="507134"/>
            <w:sz w:val="24"/>
            <w:szCs w:val="24"/>
            <w:u w:val="single"/>
            <w:lang w:eastAsia="ru-RU"/>
          </w:rPr>
          <w:t>Фитония</w:t>
        </w:r>
        <w:proofErr w:type="spellEnd"/>
        <w:r w:rsidRPr="007640A9">
          <w:rPr>
            <w:rFonts w:ascii="Georgia" w:eastAsia="Times New Roman" w:hAnsi="Georgia" w:cs="Times New Roman"/>
            <w:color w:val="507134"/>
            <w:sz w:val="24"/>
            <w:szCs w:val="24"/>
            <w:u w:val="single"/>
            <w:lang w:eastAsia="ru-RU"/>
          </w:rPr>
          <w:t>»</w:t>
        </w:r>
      </w:hyperlink>
      <w:r w:rsidRPr="007640A9"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  <w:t>, председатель Ассоциации специалистов ландшафтной индустрии. 10.45 — 11.45</w:t>
      </w:r>
    </w:p>
    <w:p w:rsidR="007640A9" w:rsidRPr="007640A9" w:rsidRDefault="007640A9" w:rsidP="007640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</w:pPr>
      <w:r w:rsidRPr="007640A9">
        <w:rPr>
          <w:rFonts w:ascii="Georgia" w:eastAsia="Times New Roman" w:hAnsi="Georgia" w:cs="Times New Roman"/>
          <w:b/>
          <w:bCs/>
          <w:color w:val="292B2C"/>
          <w:sz w:val="24"/>
          <w:szCs w:val="24"/>
          <w:lang w:eastAsia="ru-RU"/>
        </w:rPr>
        <w:t>Клинкер в своей лучшей форме.</w:t>
      </w:r>
      <w:r w:rsidRPr="007640A9"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  <w:t> Спикер — Татьяна Усова, директор компании </w:t>
      </w:r>
      <w:hyperlink r:id="rId13" w:history="1">
        <w:r w:rsidRPr="007640A9">
          <w:rPr>
            <w:rFonts w:ascii="Georgia" w:eastAsia="Times New Roman" w:hAnsi="Georgia" w:cs="Times New Roman"/>
            <w:color w:val="507134"/>
            <w:sz w:val="24"/>
            <w:szCs w:val="24"/>
            <w:u w:val="single"/>
            <w:lang w:eastAsia="ru-RU"/>
          </w:rPr>
          <w:t>«</w:t>
        </w:r>
        <w:proofErr w:type="spellStart"/>
        <w:r w:rsidRPr="007640A9">
          <w:rPr>
            <w:rFonts w:ascii="Georgia" w:eastAsia="Times New Roman" w:hAnsi="Georgia" w:cs="Times New Roman"/>
            <w:color w:val="507134"/>
            <w:sz w:val="24"/>
            <w:szCs w:val="24"/>
            <w:u w:val="single"/>
            <w:lang w:eastAsia="ru-RU"/>
          </w:rPr>
          <w:t>Клинкербел</w:t>
        </w:r>
        <w:proofErr w:type="spellEnd"/>
        <w:r w:rsidRPr="007640A9">
          <w:rPr>
            <w:rFonts w:ascii="Georgia" w:eastAsia="Times New Roman" w:hAnsi="Georgia" w:cs="Times New Roman"/>
            <w:color w:val="507134"/>
            <w:sz w:val="24"/>
            <w:szCs w:val="24"/>
            <w:u w:val="single"/>
            <w:lang w:eastAsia="ru-RU"/>
          </w:rPr>
          <w:t>»</w:t>
        </w:r>
      </w:hyperlink>
      <w:r w:rsidRPr="007640A9"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  <w:t>, г. Минск. 11.45 — 12.00.</w:t>
      </w:r>
    </w:p>
    <w:p w:rsidR="007640A9" w:rsidRPr="007640A9" w:rsidRDefault="007640A9" w:rsidP="007640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</w:pPr>
      <w:r w:rsidRPr="007640A9">
        <w:rPr>
          <w:rFonts w:ascii="Georgia" w:eastAsia="Times New Roman" w:hAnsi="Georgia" w:cs="Times New Roman"/>
          <w:b/>
          <w:bCs/>
          <w:color w:val="292B2C"/>
          <w:sz w:val="24"/>
          <w:szCs w:val="24"/>
          <w:lang w:eastAsia="ru-RU"/>
        </w:rPr>
        <w:t>Агротехника выращивания и сервисное обслуживание стриженных форм. </w:t>
      </w:r>
      <w:r w:rsidRPr="007640A9"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  <w:t>Спикер — Кирилл Терехов, г. Москва, агроном </w:t>
      </w:r>
      <w:hyperlink r:id="rId14" w:history="1">
        <w:r w:rsidRPr="007640A9">
          <w:rPr>
            <w:rFonts w:ascii="Georgia" w:eastAsia="Times New Roman" w:hAnsi="Georgia" w:cs="Times New Roman"/>
            <w:color w:val="507134"/>
            <w:sz w:val="24"/>
            <w:szCs w:val="24"/>
            <w:u w:val="single"/>
            <w:lang w:eastAsia="ru-RU"/>
          </w:rPr>
          <w:t xml:space="preserve">питомника садовых </w:t>
        </w:r>
        <w:proofErr w:type="spellStart"/>
        <w:r w:rsidRPr="007640A9">
          <w:rPr>
            <w:rFonts w:ascii="Georgia" w:eastAsia="Times New Roman" w:hAnsi="Georgia" w:cs="Times New Roman"/>
            <w:color w:val="507134"/>
            <w:sz w:val="24"/>
            <w:szCs w:val="24"/>
            <w:u w:val="single"/>
            <w:lang w:eastAsia="ru-RU"/>
          </w:rPr>
          <w:t>бонсай</w:t>
        </w:r>
        <w:proofErr w:type="spellEnd"/>
        <w:r w:rsidRPr="007640A9">
          <w:rPr>
            <w:rFonts w:ascii="Georgia" w:eastAsia="Times New Roman" w:hAnsi="Georgia" w:cs="Times New Roman"/>
            <w:color w:val="507134"/>
            <w:sz w:val="24"/>
            <w:szCs w:val="24"/>
            <w:u w:val="single"/>
            <w:lang w:eastAsia="ru-RU"/>
          </w:rPr>
          <w:t xml:space="preserve"> и </w:t>
        </w:r>
        <w:proofErr w:type="spellStart"/>
        <w:r w:rsidRPr="007640A9">
          <w:rPr>
            <w:rFonts w:ascii="Georgia" w:eastAsia="Times New Roman" w:hAnsi="Georgia" w:cs="Times New Roman"/>
            <w:color w:val="507134"/>
            <w:sz w:val="24"/>
            <w:szCs w:val="24"/>
            <w:u w:val="single"/>
            <w:lang w:eastAsia="ru-RU"/>
          </w:rPr>
          <w:t>топиарных</w:t>
        </w:r>
        <w:proofErr w:type="spellEnd"/>
        <w:r w:rsidRPr="007640A9">
          <w:rPr>
            <w:rFonts w:ascii="Georgia" w:eastAsia="Times New Roman" w:hAnsi="Georgia" w:cs="Times New Roman"/>
            <w:color w:val="507134"/>
            <w:sz w:val="24"/>
            <w:szCs w:val="24"/>
            <w:u w:val="single"/>
            <w:lang w:eastAsia="ru-RU"/>
          </w:rPr>
          <w:t xml:space="preserve"> форм </w:t>
        </w:r>
        <w:proofErr w:type="spellStart"/>
        <w:r w:rsidRPr="007640A9">
          <w:rPr>
            <w:rFonts w:ascii="Georgia" w:eastAsia="Times New Roman" w:hAnsi="Georgia" w:cs="Times New Roman"/>
            <w:color w:val="507134"/>
            <w:sz w:val="24"/>
            <w:szCs w:val="24"/>
            <w:u w:val="single"/>
            <w:lang w:eastAsia="ru-RU"/>
          </w:rPr>
          <w:t>Ниваки</w:t>
        </w:r>
        <w:proofErr w:type="spellEnd"/>
      </w:hyperlink>
      <w:r w:rsidRPr="007640A9"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  <w:t>. 12.00 — 13.00</w:t>
      </w:r>
    </w:p>
    <w:p w:rsidR="007640A9" w:rsidRPr="007640A9" w:rsidRDefault="007640A9" w:rsidP="007640A9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</w:pPr>
      <w:r w:rsidRPr="007640A9"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  <w:t>Горячий обед для участников Форума. 13.00 – 14.00.</w:t>
      </w:r>
    </w:p>
    <w:p w:rsidR="007640A9" w:rsidRPr="007640A9" w:rsidRDefault="007640A9" w:rsidP="007640A9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</w:pPr>
      <w:r w:rsidRPr="007640A9"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  <w:t>2 блок. 14.00 – 18.00</w:t>
      </w:r>
    </w:p>
    <w:p w:rsidR="007640A9" w:rsidRPr="007640A9" w:rsidRDefault="007640A9" w:rsidP="007640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</w:pPr>
      <w:r w:rsidRPr="007640A9">
        <w:rPr>
          <w:rFonts w:ascii="Georgia" w:eastAsia="Times New Roman" w:hAnsi="Georgia" w:cs="Times New Roman"/>
          <w:b/>
          <w:bCs/>
          <w:color w:val="292B2C"/>
          <w:sz w:val="24"/>
          <w:szCs w:val="24"/>
          <w:lang w:eastAsia="ru-RU"/>
        </w:rPr>
        <w:t xml:space="preserve">Презентация питомника крупномеров Ярус и питомника садовых </w:t>
      </w:r>
      <w:proofErr w:type="spellStart"/>
      <w:r w:rsidRPr="007640A9">
        <w:rPr>
          <w:rFonts w:ascii="Georgia" w:eastAsia="Times New Roman" w:hAnsi="Georgia" w:cs="Times New Roman"/>
          <w:b/>
          <w:bCs/>
          <w:color w:val="292B2C"/>
          <w:sz w:val="24"/>
          <w:szCs w:val="24"/>
          <w:lang w:eastAsia="ru-RU"/>
        </w:rPr>
        <w:t>бонсай</w:t>
      </w:r>
      <w:proofErr w:type="spellEnd"/>
      <w:r w:rsidRPr="007640A9">
        <w:rPr>
          <w:rFonts w:ascii="Georgia" w:eastAsia="Times New Roman" w:hAnsi="Georgia" w:cs="Times New Roman"/>
          <w:b/>
          <w:bCs/>
          <w:color w:val="292B2C"/>
          <w:sz w:val="24"/>
          <w:szCs w:val="24"/>
          <w:lang w:eastAsia="ru-RU"/>
        </w:rPr>
        <w:t xml:space="preserve"> и </w:t>
      </w:r>
      <w:proofErr w:type="spellStart"/>
      <w:r w:rsidRPr="007640A9">
        <w:rPr>
          <w:rFonts w:ascii="Georgia" w:eastAsia="Times New Roman" w:hAnsi="Georgia" w:cs="Times New Roman"/>
          <w:b/>
          <w:bCs/>
          <w:color w:val="292B2C"/>
          <w:sz w:val="24"/>
          <w:szCs w:val="24"/>
          <w:lang w:eastAsia="ru-RU"/>
        </w:rPr>
        <w:t>топиарных</w:t>
      </w:r>
      <w:proofErr w:type="spellEnd"/>
      <w:r w:rsidRPr="007640A9">
        <w:rPr>
          <w:rFonts w:ascii="Georgia" w:eastAsia="Times New Roman" w:hAnsi="Georgia" w:cs="Times New Roman"/>
          <w:b/>
          <w:bCs/>
          <w:color w:val="292B2C"/>
          <w:sz w:val="24"/>
          <w:szCs w:val="24"/>
          <w:lang w:eastAsia="ru-RU"/>
        </w:rPr>
        <w:t xml:space="preserve"> форм </w:t>
      </w:r>
      <w:proofErr w:type="spellStart"/>
      <w:r w:rsidRPr="007640A9">
        <w:rPr>
          <w:rFonts w:ascii="Georgia" w:eastAsia="Times New Roman" w:hAnsi="Georgia" w:cs="Times New Roman"/>
          <w:b/>
          <w:bCs/>
          <w:color w:val="292B2C"/>
          <w:sz w:val="24"/>
          <w:szCs w:val="24"/>
          <w:lang w:eastAsia="ru-RU"/>
        </w:rPr>
        <w:t>Ниваки</w:t>
      </w:r>
      <w:proofErr w:type="spellEnd"/>
      <w:r w:rsidRPr="007640A9"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  <w:t>. Спикер — Евгений Свинарев, г. Москва, руководитель отдела продаж  </w:t>
      </w:r>
      <w:hyperlink r:id="rId15" w:history="1">
        <w:r w:rsidRPr="007640A9">
          <w:rPr>
            <w:rFonts w:ascii="Georgia" w:eastAsia="Times New Roman" w:hAnsi="Georgia" w:cs="Times New Roman"/>
            <w:color w:val="507134"/>
            <w:sz w:val="24"/>
            <w:szCs w:val="24"/>
            <w:u w:val="single"/>
            <w:lang w:eastAsia="ru-RU"/>
          </w:rPr>
          <w:t xml:space="preserve">питомника садовых </w:t>
        </w:r>
        <w:proofErr w:type="spellStart"/>
        <w:r w:rsidRPr="007640A9">
          <w:rPr>
            <w:rFonts w:ascii="Georgia" w:eastAsia="Times New Roman" w:hAnsi="Georgia" w:cs="Times New Roman"/>
            <w:color w:val="507134"/>
            <w:sz w:val="24"/>
            <w:szCs w:val="24"/>
            <w:u w:val="single"/>
            <w:lang w:eastAsia="ru-RU"/>
          </w:rPr>
          <w:t>бонсай</w:t>
        </w:r>
        <w:proofErr w:type="spellEnd"/>
        <w:r w:rsidRPr="007640A9">
          <w:rPr>
            <w:rFonts w:ascii="Georgia" w:eastAsia="Times New Roman" w:hAnsi="Georgia" w:cs="Times New Roman"/>
            <w:color w:val="507134"/>
            <w:sz w:val="24"/>
            <w:szCs w:val="24"/>
            <w:u w:val="single"/>
            <w:lang w:eastAsia="ru-RU"/>
          </w:rPr>
          <w:t xml:space="preserve"> и </w:t>
        </w:r>
        <w:proofErr w:type="spellStart"/>
        <w:r w:rsidRPr="007640A9">
          <w:rPr>
            <w:rFonts w:ascii="Georgia" w:eastAsia="Times New Roman" w:hAnsi="Georgia" w:cs="Times New Roman"/>
            <w:color w:val="507134"/>
            <w:sz w:val="24"/>
            <w:szCs w:val="24"/>
            <w:u w:val="single"/>
            <w:lang w:eastAsia="ru-RU"/>
          </w:rPr>
          <w:t>топиарных</w:t>
        </w:r>
        <w:proofErr w:type="spellEnd"/>
        <w:r w:rsidRPr="007640A9">
          <w:rPr>
            <w:rFonts w:ascii="Georgia" w:eastAsia="Times New Roman" w:hAnsi="Georgia" w:cs="Times New Roman"/>
            <w:color w:val="507134"/>
            <w:sz w:val="24"/>
            <w:szCs w:val="24"/>
            <w:u w:val="single"/>
            <w:lang w:eastAsia="ru-RU"/>
          </w:rPr>
          <w:t xml:space="preserve"> форм </w:t>
        </w:r>
        <w:proofErr w:type="spellStart"/>
        <w:r w:rsidRPr="007640A9">
          <w:rPr>
            <w:rFonts w:ascii="Georgia" w:eastAsia="Times New Roman" w:hAnsi="Georgia" w:cs="Times New Roman"/>
            <w:color w:val="507134"/>
            <w:sz w:val="24"/>
            <w:szCs w:val="24"/>
            <w:u w:val="single"/>
            <w:lang w:eastAsia="ru-RU"/>
          </w:rPr>
          <w:t>Ниваки</w:t>
        </w:r>
        <w:proofErr w:type="spellEnd"/>
      </w:hyperlink>
      <w:r w:rsidRPr="007640A9"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  <w:t>. 14.00 — 14.20.</w:t>
      </w:r>
    </w:p>
    <w:p w:rsidR="007640A9" w:rsidRPr="007640A9" w:rsidRDefault="007640A9" w:rsidP="007640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</w:pPr>
      <w:r w:rsidRPr="007640A9">
        <w:rPr>
          <w:rFonts w:ascii="Georgia" w:eastAsia="Times New Roman" w:hAnsi="Georgia" w:cs="Times New Roman"/>
          <w:b/>
          <w:bCs/>
          <w:color w:val="292B2C"/>
          <w:sz w:val="24"/>
          <w:szCs w:val="24"/>
          <w:lang w:eastAsia="ru-RU"/>
        </w:rPr>
        <w:t>Эффективное участие в фестивалях садов. Выставочные сады: путь от идеи до воплощения, обратная сторона медали.  </w:t>
      </w:r>
      <w:r w:rsidRPr="007640A9"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  <w:t xml:space="preserve">Спикер – Наталья </w:t>
      </w:r>
      <w:proofErr w:type="spellStart"/>
      <w:r w:rsidRPr="007640A9"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  <w:t>Домброва</w:t>
      </w:r>
      <w:proofErr w:type="spellEnd"/>
      <w:r w:rsidRPr="007640A9"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  <w:t>, г. Тольятти, ландшафтный дизайнер, руководитель </w:t>
      </w:r>
      <w:hyperlink r:id="rId16" w:history="1">
        <w:r w:rsidRPr="007640A9">
          <w:rPr>
            <w:rFonts w:ascii="Georgia" w:eastAsia="Times New Roman" w:hAnsi="Georgia" w:cs="Times New Roman"/>
            <w:color w:val="507134"/>
            <w:sz w:val="24"/>
            <w:szCs w:val="24"/>
            <w:u w:val="single"/>
            <w:lang w:eastAsia="ru-RU"/>
          </w:rPr>
          <w:t xml:space="preserve">ландшафтной студии » </w:t>
        </w:r>
        <w:proofErr w:type="spellStart"/>
        <w:r w:rsidRPr="007640A9">
          <w:rPr>
            <w:rFonts w:ascii="Georgia" w:eastAsia="Times New Roman" w:hAnsi="Georgia" w:cs="Times New Roman"/>
            <w:color w:val="507134"/>
            <w:sz w:val="24"/>
            <w:szCs w:val="24"/>
            <w:u w:val="single"/>
            <w:lang w:eastAsia="ru-RU"/>
          </w:rPr>
          <w:t>Neringa</w:t>
        </w:r>
        <w:proofErr w:type="spellEnd"/>
        <w:r w:rsidRPr="007640A9">
          <w:rPr>
            <w:rFonts w:ascii="Georgia" w:eastAsia="Times New Roman" w:hAnsi="Georgia" w:cs="Times New Roman"/>
            <w:color w:val="507134"/>
            <w:sz w:val="24"/>
            <w:szCs w:val="24"/>
            <w:u w:val="single"/>
            <w:lang w:eastAsia="ru-RU"/>
          </w:rPr>
          <w:t>»</w:t>
        </w:r>
      </w:hyperlink>
      <w:r w:rsidRPr="007640A9"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  <w:t>. 14.20 — 15.15.</w:t>
      </w:r>
    </w:p>
    <w:p w:rsidR="007640A9" w:rsidRPr="007640A9" w:rsidRDefault="007640A9" w:rsidP="007640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</w:pPr>
      <w:r w:rsidRPr="007640A9">
        <w:rPr>
          <w:rFonts w:ascii="Georgia" w:eastAsia="Times New Roman" w:hAnsi="Georgia" w:cs="Times New Roman"/>
          <w:b/>
          <w:bCs/>
          <w:color w:val="292B2C"/>
          <w:sz w:val="24"/>
          <w:szCs w:val="24"/>
          <w:lang w:eastAsia="ru-RU"/>
        </w:rPr>
        <w:t>Стволовые инъекции и другие методы химической защиты растений</w:t>
      </w:r>
      <w:r w:rsidRPr="007640A9"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  <w:t xml:space="preserve">. Спикер — Степан </w:t>
      </w:r>
      <w:proofErr w:type="spellStart"/>
      <w:r w:rsidRPr="007640A9"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  <w:t>Латыпов</w:t>
      </w:r>
      <w:proofErr w:type="spellEnd"/>
      <w:r w:rsidRPr="007640A9"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  <w:t xml:space="preserve">, г. Минск, </w:t>
      </w:r>
      <w:proofErr w:type="spellStart"/>
      <w:r w:rsidRPr="007640A9"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  <w:t>арборист</w:t>
      </w:r>
      <w:proofErr w:type="spellEnd"/>
      <w:r w:rsidRPr="007640A9"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  <w:t>, </w:t>
      </w:r>
      <w:hyperlink r:id="rId17" w:history="1">
        <w:r w:rsidRPr="007640A9">
          <w:rPr>
            <w:rFonts w:ascii="Georgia" w:eastAsia="Times New Roman" w:hAnsi="Georgia" w:cs="Times New Roman"/>
            <w:color w:val="507134"/>
            <w:sz w:val="24"/>
            <w:szCs w:val="24"/>
            <w:u w:val="single"/>
            <w:lang w:eastAsia="ru-RU"/>
          </w:rPr>
          <w:t>компания «</w:t>
        </w:r>
        <w:proofErr w:type="spellStart"/>
        <w:r w:rsidRPr="007640A9">
          <w:rPr>
            <w:rFonts w:ascii="Georgia" w:eastAsia="Times New Roman" w:hAnsi="Georgia" w:cs="Times New Roman"/>
            <w:color w:val="507134"/>
            <w:sz w:val="24"/>
            <w:szCs w:val="24"/>
            <w:u w:val="single"/>
            <w:lang w:eastAsia="ru-RU"/>
          </w:rPr>
          <w:t>БелАрбо</w:t>
        </w:r>
        <w:proofErr w:type="spellEnd"/>
        <w:r w:rsidRPr="007640A9">
          <w:rPr>
            <w:rFonts w:ascii="Georgia" w:eastAsia="Times New Roman" w:hAnsi="Georgia" w:cs="Times New Roman"/>
            <w:color w:val="507134"/>
            <w:sz w:val="24"/>
            <w:szCs w:val="24"/>
            <w:u w:val="single"/>
            <w:lang w:eastAsia="ru-RU"/>
          </w:rPr>
          <w:t>»</w:t>
        </w:r>
      </w:hyperlink>
      <w:r w:rsidRPr="007640A9"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  <w:t>. 15.15 — 16.30.</w:t>
      </w:r>
    </w:p>
    <w:p w:rsidR="007640A9" w:rsidRPr="007640A9" w:rsidRDefault="007640A9" w:rsidP="007640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</w:pPr>
      <w:r w:rsidRPr="007640A9">
        <w:rPr>
          <w:rFonts w:ascii="Georgia" w:eastAsia="Times New Roman" w:hAnsi="Georgia" w:cs="Times New Roman"/>
          <w:b/>
          <w:bCs/>
          <w:color w:val="292B2C"/>
          <w:sz w:val="24"/>
          <w:szCs w:val="24"/>
          <w:lang w:eastAsia="ru-RU"/>
        </w:rPr>
        <w:t xml:space="preserve">Маркетинг в социальных сетях. Личный опыт дизайнера или </w:t>
      </w:r>
      <w:proofErr w:type="spellStart"/>
      <w:r w:rsidRPr="007640A9">
        <w:rPr>
          <w:rFonts w:ascii="Georgia" w:eastAsia="Times New Roman" w:hAnsi="Georgia" w:cs="Times New Roman"/>
          <w:b/>
          <w:bCs/>
          <w:color w:val="292B2C"/>
          <w:sz w:val="24"/>
          <w:szCs w:val="24"/>
          <w:lang w:eastAsia="ru-RU"/>
        </w:rPr>
        <w:t>лайфхак</w:t>
      </w:r>
      <w:proofErr w:type="spellEnd"/>
      <w:r w:rsidRPr="007640A9">
        <w:rPr>
          <w:rFonts w:ascii="Georgia" w:eastAsia="Times New Roman" w:hAnsi="Georgia" w:cs="Times New Roman"/>
          <w:b/>
          <w:bCs/>
          <w:color w:val="292B2C"/>
          <w:sz w:val="24"/>
          <w:szCs w:val="24"/>
          <w:lang w:eastAsia="ru-RU"/>
        </w:rPr>
        <w:t xml:space="preserve"> по ведению </w:t>
      </w:r>
      <w:proofErr w:type="spellStart"/>
      <w:r w:rsidRPr="007640A9">
        <w:rPr>
          <w:rFonts w:ascii="Georgia" w:eastAsia="Times New Roman" w:hAnsi="Georgia" w:cs="Times New Roman"/>
          <w:b/>
          <w:bCs/>
          <w:color w:val="292B2C"/>
          <w:sz w:val="24"/>
          <w:szCs w:val="24"/>
          <w:lang w:eastAsia="ru-RU"/>
        </w:rPr>
        <w:t>Instagram</w:t>
      </w:r>
      <w:proofErr w:type="spellEnd"/>
      <w:r w:rsidRPr="007640A9">
        <w:rPr>
          <w:rFonts w:ascii="Georgia" w:eastAsia="Times New Roman" w:hAnsi="Georgia" w:cs="Times New Roman"/>
          <w:b/>
          <w:bCs/>
          <w:color w:val="292B2C"/>
          <w:sz w:val="24"/>
          <w:szCs w:val="24"/>
          <w:lang w:eastAsia="ru-RU"/>
        </w:rPr>
        <w:t xml:space="preserve"> от @</w:t>
      </w:r>
      <w:proofErr w:type="spellStart"/>
      <w:r w:rsidRPr="007640A9">
        <w:rPr>
          <w:rFonts w:ascii="Georgia" w:eastAsia="Times New Roman" w:hAnsi="Georgia" w:cs="Times New Roman"/>
          <w:b/>
          <w:bCs/>
          <w:color w:val="292B2C"/>
          <w:sz w:val="24"/>
          <w:szCs w:val="24"/>
          <w:lang w:eastAsia="ru-RU"/>
        </w:rPr>
        <w:t>vns_design</w:t>
      </w:r>
      <w:proofErr w:type="spellEnd"/>
      <w:r w:rsidRPr="007640A9">
        <w:rPr>
          <w:rFonts w:ascii="Georgia" w:eastAsia="Times New Roman" w:hAnsi="Georgia" w:cs="Times New Roman"/>
          <w:b/>
          <w:bCs/>
          <w:color w:val="292B2C"/>
          <w:sz w:val="24"/>
          <w:szCs w:val="24"/>
          <w:lang w:eastAsia="ru-RU"/>
        </w:rPr>
        <w:t>. </w:t>
      </w:r>
      <w:r w:rsidRPr="007640A9"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  <w:t xml:space="preserve">Спикер — Татьяна </w:t>
      </w:r>
      <w:proofErr w:type="spellStart"/>
      <w:r w:rsidRPr="007640A9"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  <w:t>Звездочкина</w:t>
      </w:r>
      <w:proofErr w:type="spellEnd"/>
      <w:r w:rsidRPr="007640A9"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  <w:t>, г. Рязань,  ландшафтный дизайнер, руководитель студии </w:t>
      </w:r>
      <w:hyperlink r:id="rId18" w:history="1">
        <w:r w:rsidRPr="007640A9">
          <w:rPr>
            <w:rFonts w:ascii="Georgia" w:eastAsia="Times New Roman" w:hAnsi="Georgia" w:cs="Times New Roman"/>
            <w:color w:val="507134"/>
            <w:sz w:val="24"/>
            <w:szCs w:val="24"/>
            <w:u w:val="single"/>
            <w:lang w:eastAsia="ru-RU"/>
          </w:rPr>
          <w:t>«</w:t>
        </w:r>
        <w:proofErr w:type="spellStart"/>
        <w:r w:rsidRPr="007640A9">
          <w:rPr>
            <w:rFonts w:ascii="Georgia" w:eastAsia="Times New Roman" w:hAnsi="Georgia" w:cs="Times New Roman"/>
            <w:color w:val="507134"/>
            <w:sz w:val="24"/>
            <w:szCs w:val="24"/>
            <w:u w:val="single"/>
            <w:lang w:eastAsia="ru-RU"/>
          </w:rPr>
          <w:t>Venus</w:t>
        </w:r>
        <w:proofErr w:type="spellEnd"/>
        <w:r w:rsidRPr="007640A9">
          <w:rPr>
            <w:rFonts w:ascii="Georgia" w:eastAsia="Times New Roman" w:hAnsi="Georgia" w:cs="Times New Roman"/>
            <w:color w:val="507134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640A9">
          <w:rPr>
            <w:rFonts w:ascii="Georgia" w:eastAsia="Times New Roman" w:hAnsi="Georgia" w:cs="Times New Roman"/>
            <w:color w:val="507134"/>
            <w:sz w:val="24"/>
            <w:szCs w:val="24"/>
            <w:u w:val="single"/>
            <w:lang w:eastAsia="ru-RU"/>
          </w:rPr>
          <w:t>Design</w:t>
        </w:r>
        <w:proofErr w:type="spellEnd"/>
        <w:r w:rsidRPr="007640A9">
          <w:rPr>
            <w:rFonts w:ascii="Georgia" w:eastAsia="Times New Roman" w:hAnsi="Georgia" w:cs="Times New Roman"/>
            <w:color w:val="507134"/>
            <w:sz w:val="24"/>
            <w:szCs w:val="24"/>
            <w:u w:val="single"/>
            <w:lang w:eastAsia="ru-RU"/>
          </w:rPr>
          <w:t>»</w:t>
        </w:r>
      </w:hyperlink>
      <w:r w:rsidRPr="007640A9"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  <w:t>. 16.30 — 18.00.</w:t>
      </w:r>
    </w:p>
    <w:p w:rsidR="007640A9" w:rsidRDefault="007640A9" w:rsidP="007640A9">
      <w:pPr>
        <w:shd w:val="clear" w:color="auto" w:fill="FFFFFF"/>
        <w:spacing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292B2C"/>
          <w:sz w:val="27"/>
          <w:szCs w:val="27"/>
          <w:lang w:eastAsia="ru-RU"/>
        </w:rPr>
      </w:pPr>
      <w:r w:rsidRPr="007640A9">
        <w:rPr>
          <w:rFonts w:ascii="Georgia" w:eastAsia="Times New Roman" w:hAnsi="Georgia" w:cs="Times New Roman"/>
          <w:color w:val="808000"/>
          <w:sz w:val="27"/>
          <w:szCs w:val="27"/>
          <w:lang w:eastAsia="ru-RU"/>
        </w:rPr>
        <w:t xml:space="preserve">3-4 марта 2018, 9.00. Конференц-зал отеля «Монастырский», ул. Кирилла и </w:t>
      </w:r>
      <w:proofErr w:type="spellStart"/>
      <w:r w:rsidRPr="007640A9">
        <w:rPr>
          <w:rFonts w:ascii="Georgia" w:eastAsia="Times New Roman" w:hAnsi="Georgia" w:cs="Times New Roman"/>
          <w:color w:val="808000"/>
          <w:sz w:val="27"/>
          <w:szCs w:val="27"/>
          <w:lang w:eastAsia="ru-RU"/>
        </w:rPr>
        <w:t>Мефодия</w:t>
      </w:r>
      <w:proofErr w:type="spellEnd"/>
      <w:r w:rsidRPr="007640A9">
        <w:rPr>
          <w:rFonts w:ascii="Georgia" w:eastAsia="Times New Roman" w:hAnsi="Georgia" w:cs="Times New Roman"/>
          <w:color w:val="808000"/>
          <w:sz w:val="27"/>
          <w:szCs w:val="27"/>
          <w:lang w:eastAsia="ru-RU"/>
        </w:rPr>
        <w:t>, д. 6.   </w:t>
      </w:r>
      <w:r w:rsidRPr="007640A9">
        <w:rPr>
          <w:rFonts w:ascii="Georgia" w:eastAsia="Times New Roman" w:hAnsi="Georgia" w:cs="Times New Roman"/>
          <w:b/>
          <w:bCs/>
          <w:color w:val="292B2C"/>
          <w:sz w:val="27"/>
          <w:szCs w:val="27"/>
          <w:lang w:eastAsia="ru-RU"/>
        </w:rPr>
        <w:t> </w:t>
      </w:r>
    </w:p>
    <w:p w:rsidR="007640A9" w:rsidRDefault="007640A9" w:rsidP="007640A9">
      <w:pPr>
        <w:shd w:val="clear" w:color="auto" w:fill="FFFFFF"/>
        <w:spacing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292B2C"/>
          <w:sz w:val="27"/>
          <w:szCs w:val="27"/>
          <w:lang w:eastAsia="ru-RU"/>
        </w:rPr>
      </w:pPr>
    </w:p>
    <w:p w:rsidR="007640A9" w:rsidRDefault="007640A9" w:rsidP="007640A9">
      <w:pPr>
        <w:shd w:val="clear" w:color="auto" w:fill="FFFFFF"/>
        <w:spacing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292B2C"/>
          <w:sz w:val="27"/>
          <w:szCs w:val="27"/>
          <w:lang w:eastAsia="ru-RU"/>
        </w:rPr>
      </w:pPr>
      <w:r w:rsidRPr="007640A9">
        <w:rPr>
          <w:rFonts w:ascii="Georgia" w:eastAsia="Times New Roman" w:hAnsi="Georgia" w:cs="Times New Roman"/>
          <w:noProof/>
          <w:color w:val="292B2C"/>
          <w:sz w:val="24"/>
          <w:szCs w:val="24"/>
          <w:lang w:eastAsia="ru-RU"/>
        </w:rPr>
        <w:drawing>
          <wp:inline distT="0" distB="0" distL="0" distR="0" wp14:anchorId="6A285E8A" wp14:editId="29BFD696">
            <wp:extent cx="2987040" cy="1988820"/>
            <wp:effectExtent l="0" t="0" r="3810" b="0"/>
            <wp:docPr id="3" name="Рисунок 3" descr="Ландшафтный фор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андшафтный форум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0A9" w:rsidRDefault="007640A9" w:rsidP="007640A9">
      <w:pPr>
        <w:shd w:val="clear" w:color="auto" w:fill="FFFFFF"/>
        <w:spacing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292B2C"/>
          <w:sz w:val="27"/>
          <w:szCs w:val="27"/>
          <w:lang w:eastAsia="ru-RU"/>
        </w:rPr>
      </w:pPr>
    </w:p>
    <w:p w:rsidR="007640A9" w:rsidRPr="007640A9" w:rsidRDefault="007640A9" w:rsidP="007640A9">
      <w:pPr>
        <w:shd w:val="clear" w:color="auto" w:fill="FFFFFF"/>
        <w:spacing w:after="100" w:afterAutospacing="1" w:line="240" w:lineRule="auto"/>
        <w:jc w:val="center"/>
        <w:outlineLvl w:val="2"/>
        <w:rPr>
          <w:rFonts w:ascii="Georgia" w:eastAsia="Times New Roman" w:hAnsi="Georgia" w:cs="Times New Roman"/>
          <w:color w:val="292B2C"/>
          <w:sz w:val="27"/>
          <w:szCs w:val="27"/>
          <w:lang w:eastAsia="ru-RU"/>
        </w:rPr>
      </w:pPr>
    </w:p>
    <w:p w:rsidR="007640A9" w:rsidRPr="007640A9" w:rsidRDefault="007640A9" w:rsidP="007640A9">
      <w:pPr>
        <w:shd w:val="clear" w:color="auto" w:fill="FFFFFF"/>
        <w:spacing w:after="100" w:afterAutospacing="1" w:line="240" w:lineRule="auto"/>
        <w:jc w:val="center"/>
        <w:outlineLvl w:val="2"/>
        <w:rPr>
          <w:rFonts w:ascii="Georgia" w:eastAsia="Times New Roman" w:hAnsi="Georgia" w:cs="Times New Roman"/>
          <w:color w:val="292B2C"/>
          <w:sz w:val="27"/>
          <w:szCs w:val="27"/>
          <w:lang w:eastAsia="ru-RU"/>
        </w:rPr>
      </w:pPr>
      <w:r w:rsidRPr="007640A9">
        <w:rPr>
          <w:rFonts w:ascii="Georgia" w:eastAsia="Times New Roman" w:hAnsi="Georgia" w:cs="Times New Roman"/>
          <w:b/>
          <w:bCs/>
          <w:color w:val="292B2C"/>
          <w:sz w:val="27"/>
          <w:szCs w:val="27"/>
          <w:lang w:eastAsia="ru-RU"/>
        </w:rPr>
        <w:t>Стоимость участия в Ландшафтном Форуме и порядок подачи заявок.</w:t>
      </w:r>
    </w:p>
    <w:p w:rsidR="007640A9" w:rsidRDefault="007640A9" w:rsidP="007640A9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b/>
          <w:bCs/>
          <w:color w:val="808000"/>
          <w:sz w:val="24"/>
          <w:szCs w:val="24"/>
          <w:lang w:eastAsia="ru-RU"/>
        </w:rPr>
      </w:pPr>
    </w:p>
    <w:p w:rsidR="007640A9" w:rsidRPr="007640A9" w:rsidRDefault="007640A9" w:rsidP="007640A9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</w:pPr>
      <w:r w:rsidRPr="007640A9">
        <w:rPr>
          <w:rFonts w:ascii="Georgia" w:eastAsia="Times New Roman" w:hAnsi="Georgia" w:cs="Times New Roman"/>
          <w:b/>
          <w:bCs/>
          <w:color w:val="808000"/>
          <w:sz w:val="24"/>
          <w:szCs w:val="24"/>
          <w:lang w:eastAsia="ru-RU"/>
        </w:rPr>
        <w:t>Пакет участника «СПОНСОР»</w:t>
      </w:r>
      <w:r w:rsidRPr="007640A9"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  <w:t>. Стоимость пакета — 700 BYN. 3 участника. Стенд 2х1 м в регистрационном зале. Презентация компании-спонсора в программе конференции 10 минут. Рекламные вкладки в регистрационный пакет. Размещение логотипа на сайте.</w:t>
      </w:r>
    </w:p>
    <w:p w:rsidR="007640A9" w:rsidRPr="007640A9" w:rsidRDefault="007640A9" w:rsidP="007640A9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</w:pPr>
      <w:r w:rsidRPr="007640A9">
        <w:rPr>
          <w:rFonts w:ascii="Georgia" w:eastAsia="Times New Roman" w:hAnsi="Georgia" w:cs="Times New Roman"/>
          <w:b/>
          <w:bCs/>
          <w:color w:val="808000"/>
          <w:sz w:val="24"/>
          <w:szCs w:val="24"/>
          <w:lang w:eastAsia="ru-RU"/>
        </w:rPr>
        <w:t>Пакет участника «СТЕНД»</w:t>
      </w:r>
      <w:r w:rsidRPr="007640A9"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  <w:t>.  Стоимость пакета — 250 BYN. 1 участник. Стенд 2х1 м в регистрационном зале. Рекламные вкладки в регистрационный пакет. Размещение логотипа на сайте.</w:t>
      </w:r>
    </w:p>
    <w:p w:rsidR="007640A9" w:rsidRDefault="007640A9" w:rsidP="007640A9">
      <w:pPr>
        <w:shd w:val="clear" w:color="auto" w:fill="FFFFFF"/>
        <w:spacing w:after="100" w:afterAutospacing="1" w:line="240" w:lineRule="auto"/>
        <w:rPr>
          <w:rFonts w:ascii="Georgia" w:hAnsi="Georgia"/>
          <w:color w:val="292B2C"/>
          <w:shd w:val="clear" w:color="auto" w:fill="FFFFFF"/>
        </w:rPr>
      </w:pPr>
      <w:r w:rsidRPr="007640A9">
        <w:rPr>
          <w:rFonts w:ascii="Georgia" w:eastAsia="Times New Roman" w:hAnsi="Georgia" w:cs="Times New Roman"/>
          <w:b/>
          <w:bCs/>
          <w:color w:val="808000"/>
          <w:sz w:val="24"/>
          <w:szCs w:val="24"/>
          <w:lang w:eastAsia="ru-RU"/>
        </w:rPr>
        <w:t>Пакет участника «СЛУШАТЕЛЬ»</w:t>
      </w:r>
      <w:r w:rsidRPr="007640A9"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  <w:t>.  1 участник. Стоимость участия при оплате до 11 февраля — 100 BYN. При оплате участия с 12 февраля по 25 февраля — 120 BYN. При оплате участия с 26 февраля по 1 марта включительно — 150 BYN. Для членов АСЛИ — 80 BYN. В стоимость участия включены </w:t>
      </w:r>
      <w:r>
        <w:rPr>
          <w:rFonts w:ascii="Georgia" w:hAnsi="Georgia"/>
          <w:color w:val="292B2C"/>
          <w:shd w:val="clear" w:color="auto" w:fill="FFFFFF"/>
        </w:rPr>
        <w:t>горячие обеды и кофе.</w:t>
      </w:r>
    </w:p>
    <w:p w:rsidR="007640A9" w:rsidRPr="007640A9" w:rsidRDefault="007640A9" w:rsidP="007640A9">
      <w:pPr>
        <w:shd w:val="clear" w:color="auto" w:fill="FFFFFF"/>
        <w:spacing w:after="100" w:afterAutospacing="1" w:line="240" w:lineRule="auto"/>
        <w:outlineLvl w:val="2"/>
        <w:rPr>
          <w:rFonts w:ascii="Georgia" w:eastAsia="Times New Roman" w:hAnsi="Georgia" w:cs="Times New Roman"/>
          <w:color w:val="292B2C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bCs/>
          <w:color w:val="292B2C"/>
          <w:sz w:val="27"/>
          <w:szCs w:val="27"/>
          <w:lang w:eastAsia="ru-RU"/>
        </w:rPr>
        <w:t>Способы оплаты участия</w:t>
      </w:r>
      <w:r w:rsidRPr="007640A9">
        <w:rPr>
          <w:rFonts w:ascii="Georgia" w:eastAsia="Times New Roman" w:hAnsi="Georgia" w:cs="Times New Roman"/>
          <w:bCs/>
          <w:color w:val="292B2C"/>
          <w:sz w:val="27"/>
          <w:szCs w:val="27"/>
          <w:lang w:eastAsia="ru-RU"/>
        </w:rPr>
        <w:t xml:space="preserve"> см</w:t>
      </w:r>
      <w:r>
        <w:rPr>
          <w:rFonts w:ascii="Georgia" w:eastAsia="Times New Roman" w:hAnsi="Georgia" w:cs="Times New Roman"/>
          <w:bCs/>
          <w:color w:val="292B2C"/>
          <w:sz w:val="27"/>
          <w:szCs w:val="27"/>
          <w:lang w:eastAsia="ru-RU"/>
        </w:rPr>
        <w:t>.</w:t>
      </w:r>
      <w:r w:rsidRPr="007640A9">
        <w:rPr>
          <w:rFonts w:ascii="Georgia" w:eastAsia="Times New Roman" w:hAnsi="Georgia" w:cs="Times New Roman"/>
          <w:bCs/>
          <w:color w:val="292B2C"/>
          <w:sz w:val="27"/>
          <w:szCs w:val="27"/>
          <w:lang w:eastAsia="ru-RU"/>
        </w:rPr>
        <w:t xml:space="preserve"> здесь http://проландшафт.бел/landshaftnyj-forum-2018/</w:t>
      </w:r>
    </w:p>
    <w:p w:rsidR="007640A9" w:rsidRPr="007640A9" w:rsidRDefault="007640A9" w:rsidP="007640A9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92B2C"/>
          <w:sz w:val="24"/>
          <w:szCs w:val="24"/>
          <w:lang w:eastAsia="ru-RU"/>
        </w:rPr>
      </w:pPr>
    </w:p>
    <w:p w:rsidR="003F4F32" w:rsidRDefault="003F4F32">
      <w:bookmarkStart w:id="0" w:name="_GoBack"/>
      <w:bookmarkEnd w:id="0"/>
    </w:p>
    <w:sectPr w:rsidR="003F4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6752D"/>
    <w:multiLevelType w:val="multilevel"/>
    <w:tmpl w:val="02D62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2666B1"/>
    <w:multiLevelType w:val="multilevel"/>
    <w:tmpl w:val="C5143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DD413C"/>
    <w:multiLevelType w:val="multilevel"/>
    <w:tmpl w:val="B3044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4D0404"/>
    <w:multiLevelType w:val="multilevel"/>
    <w:tmpl w:val="76400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16"/>
    <w:rsid w:val="000F4416"/>
    <w:rsid w:val="003F4F32"/>
    <w:rsid w:val="007640A9"/>
    <w:rsid w:val="009A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6F845"/>
  <w15:chartTrackingRefBased/>
  <w15:docId w15:val="{E02F0373-57FD-4FAE-A8FA-E12EF0A4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640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40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64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2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ns-design.com/" TargetMode="External"/><Relationship Id="rId13" Type="http://schemas.openxmlformats.org/officeDocument/2006/relationships/hyperlink" Target="https://klinkerbel.by/" TargetMode="External"/><Relationship Id="rId18" Type="http://schemas.openxmlformats.org/officeDocument/2006/relationships/hyperlink" Target="https://www.vns-design.co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facebook.com/smmargo" TargetMode="External"/><Relationship Id="rId12" Type="http://schemas.openxmlformats.org/officeDocument/2006/relationships/hyperlink" Target="http://fitonia.by/" TargetMode="External"/><Relationship Id="rId17" Type="http://schemas.openxmlformats.org/officeDocument/2006/relationships/hyperlink" Target="http://www.belarbo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profile.php?id=10000915961389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artgarden.by/" TargetMode="External"/><Relationship Id="rId11" Type="http://schemas.openxmlformats.org/officeDocument/2006/relationships/hyperlink" Target="http://xn--80aegdb6a2b5f.xn--p1ai/" TargetMode="External"/><Relationship Id="rId5" Type="http://schemas.openxmlformats.org/officeDocument/2006/relationships/hyperlink" Target="http://www.melodygarden.by/" TargetMode="External"/><Relationship Id="rId15" Type="http://schemas.openxmlformats.org/officeDocument/2006/relationships/hyperlink" Target="http://www.nivaki.ru/" TargetMode="External"/><Relationship Id="rId10" Type="http://schemas.openxmlformats.org/officeDocument/2006/relationships/hyperlink" Target="http://afa-group.ru/" TargetMode="External"/><Relationship Id="rId19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maksymkotsiuba.com/" TargetMode="External"/><Relationship Id="rId14" Type="http://schemas.openxmlformats.org/officeDocument/2006/relationships/hyperlink" Target="http://www.nivak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Манаенкова</dc:creator>
  <cp:keywords/>
  <dc:description/>
  <cp:lastModifiedBy>Манаенкова</cp:lastModifiedBy>
  <cp:revision>2</cp:revision>
  <dcterms:created xsi:type="dcterms:W3CDTF">2018-02-28T09:07:00Z</dcterms:created>
  <dcterms:modified xsi:type="dcterms:W3CDTF">2018-02-28T09:07:00Z</dcterms:modified>
</cp:coreProperties>
</file>